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22589949"/>
      <w:bookmarkEnd w:id="0"/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802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 О С Т А Н О В Л Е Н И Е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B647BE" w:rsidRPr="00680290" w:rsidRDefault="00B647BE" w:rsidP="00B647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47BE" w:rsidRPr="00680290" w:rsidRDefault="00377285" w:rsidP="00B647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08.07.2025г.</w:t>
      </w:r>
      <w:r w:rsidR="00B647BE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377-П</w:t>
      </w:r>
    </w:p>
    <w:p w:rsidR="00B647BE" w:rsidRPr="00680290" w:rsidRDefault="00B647BE" w:rsidP="00B647BE">
      <w:pPr>
        <w:widowControl w:val="0"/>
        <w:tabs>
          <w:tab w:val="right" w:pos="10206"/>
        </w:tabs>
        <w:autoSpaceDE w:val="0"/>
        <w:autoSpaceDN w:val="0"/>
        <w:adjustRightInd w:val="0"/>
        <w:ind w:right="2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р.п. Кадошкино</w:t>
      </w:r>
    </w:p>
    <w:p w:rsidR="00B647BE" w:rsidRPr="00680290" w:rsidRDefault="00B647BE" w:rsidP="00B647BE">
      <w:pPr>
        <w:spacing w:before="108" w:after="108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647BE" w:rsidRPr="00680290" w:rsidRDefault="00B647BE" w:rsidP="00B647BE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Pr="00DD55BC">
        <w:rPr>
          <w:rFonts w:ascii="Times New Roman" w:hAnsi="Times New Roman" w:cs="Times New Roman"/>
          <w:b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2B6D6E">
        <w:rPr>
          <w:rFonts w:ascii="Times New Roman" w:hAnsi="Times New Roman" w:cs="Times New Roman"/>
          <w:b/>
          <w:sz w:val="28"/>
          <w:szCs w:val="28"/>
        </w:rPr>
        <w:t>«</w:t>
      </w:r>
      <w:r w:rsidR="00DE38D0" w:rsidRPr="00DE38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2B6D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D55BC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утвержденный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постановление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м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администрации Кадошкинского муниципального района от </w:t>
      </w:r>
      <w:r w:rsidR="008122D7">
        <w:rPr>
          <w:rFonts w:ascii="Times New Roman" w:eastAsia="Arial" w:hAnsi="Times New Roman"/>
          <w:b/>
          <w:color w:val="000000" w:themeColor="text1"/>
          <w:sz w:val="28"/>
          <w:szCs w:val="28"/>
        </w:rPr>
        <w:t>1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7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марта 2023 г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ода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9</w:t>
      </w:r>
      <w:r w:rsidR="00DE38D0">
        <w:rPr>
          <w:rFonts w:ascii="Times New Roman" w:eastAsia="Arial" w:hAnsi="Times New Roman"/>
          <w:b/>
          <w:color w:val="000000" w:themeColor="text1"/>
          <w:sz w:val="28"/>
          <w:szCs w:val="28"/>
        </w:rPr>
        <w:t>4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-П </w:t>
      </w:r>
    </w:p>
    <w:p w:rsidR="00B647BE" w:rsidRPr="00680290" w:rsidRDefault="00B647BE" w:rsidP="00B647BE">
      <w:pPr>
        <w:pStyle w:val="1"/>
        <w:spacing w:before="0" w:after="0"/>
        <w:rPr>
          <w:rFonts w:hint="eastAsia"/>
          <w:b w:val="0"/>
          <w:color w:val="000000" w:themeColor="text1"/>
          <w:sz w:val="16"/>
          <w:szCs w:val="16"/>
        </w:rPr>
      </w:pPr>
    </w:p>
    <w:p w:rsidR="00B647BE" w:rsidRDefault="00B647BE" w:rsidP="00B647BE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26 декабря 2024 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680290">
        <w:rPr>
          <w:rFonts w:ascii="Times New Roman" w:hAnsi="Times New Roman"/>
          <w:color w:val="000000" w:themeColor="text1"/>
          <w:sz w:val="28"/>
          <w:szCs w:val="28"/>
        </w:rPr>
        <w:t xml:space="preserve"> № 494-ФЗ «О внесении изменений в отдельные законодательные акты Российской Федерации», 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п о с т а н о в л я е т: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> </w:t>
      </w:r>
    </w:p>
    <w:p w:rsidR="00B647BE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 Внести в </w:t>
      </w:r>
      <w:r w:rsidRPr="00DD55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5B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DD55BC">
        <w:rPr>
          <w:rFonts w:ascii="Times New Roman" w:hAnsi="Times New Roman" w:cs="Times New Roman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="00DE38D0" w:rsidRPr="00741FA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DD55BC">
        <w:rPr>
          <w:rFonts w:ascii="Times New Roman" w:hAnsi="Times New Roman" w:cs="Times New Roman"/>
          <w:sz w:val="28"/>
          <w:szCs w:val="28"/>
        </w:rPr>
        <w:t xml:space="preserve">», 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утвержденн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ый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постановлением администрации Кадошкинского муниципального района от </w:t>
      </w:r>
      <w:r w:rsidR="008122D7">
        <w:rPr>
          <w:rFonts w:ascii="Times New Roman" w:eastAsia="Arial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7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марта 2023 года №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9</w:t>
      </w:r>
      <w:r w:rsidR="00DE38D0">
        <w:rPr>
          <w:rFonts w:ascii="Times New Roman" w:eastAsia="Arial" w:hAnsi="Times New Roman"/>
          <w:color w:val="000000" w:themeColor="text1"/>
          <w:sz w:val="28"/>
          <w:szCs w:val="28"/>
        </w:rPr>
        <w:t>4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>-П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,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r w:rsidRPr="0068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>следующие изменения:</w:t>
      </w:r>
    </w:p>
    <w:p w:rsidR="00EA0245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1) </w:t>
      </w:r>
      <w:r w:rsidR="00EA0245">
        <w:rPr>
          <w:rFonts w:ascii="Times New Roman" w:eastAsia="Arial" w:hAnsi="Times New Roman"/>
          <w:sz w:val="28"/>
          <w:szCs w:val="28"/>
        </w:rPr>
        <w:t>подпункт а пункта 5 подраздела 3 раздела 1 изложить</w:t>
      </w:r>
      <w:r w:rsidR="00EA0245" w:rsidRPr="00EA0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0245"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редакции:</w:t>
      </w:r>
    </w:p>
    <w:p w:rsidR="00EA0245" w:rsidRDefault="00EA0245" w:rsidP="00B647BE">
      <w:pPr>
        <w:shd w:val="clear" w:color="auto" w:fill="FFFFFF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«а) специалистом управления </w:t>
      </w:r>
      <w:r w:rsidRPr="00EA0245">
        <w:rPr>
          <w:rFonts w:ascii="Times New Roman" w:hAnsi="Times New Roman" w:cs="Times New Roman"/>
          <w:sz w:val="28"/>
          <w:szCs w:val="28"/>
        </w:rPr>
        <w:t>по работе с территорией,  муниципальному имуществу и земельным отношениям</w:t>
      </w:r>
      <w:r>
        <w:rPr>
          <w:rFonts w:cs="Times New Roman"/>
          <w:sz w:val="28"/>
          <w:szCs w:val="28"/>
          <w:lang w:eastAsia="en-US" w:bidi="ar-SA"/>
        </w:rPr>
        <w:t xml:space="preserve"> </w:t>
      </w:r>
      <w:bookmarkStart w:id="1" w:name="sub_3111"/>
      <w:bookmarkEnd w:id="1"/>
      <w:r w:rsidRPr="00741F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Администрации района (далее - Специалист)</w:t>
      </w:r>
      <w:r w:rsidRPr="00741FA1">
        <w:rPr>
          <w:rStyle w:val="a4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 w:rsidRPr="00741F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ответственным за предоставление муниципальной услуги, при непосредственном обращении заявителя в Администрацию района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;»;</w:t>
      </w:r>
    </w:p>
    <w:p w:rsidR="00EA0245" w:rsidRDefault="00EA0245" w:rsidP="00B647B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EA0245">
        <w:rPr>
          <w:rFonts w:ascii="Times New Roman" w:eastAsia="Arial" w:hAnsi="Times New Roman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>пункт 9 подраздела 2 раздела 2 изложить</w:t>
      </w:r>
      <w:r w:rsidRPr="00EA0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редакции:</w:t>
      </w:r>
    </w:p>
    <w:p w:rsidR="00EA0245" w:rsidRPr="00741FA1" w:rsidRDefault="00EA0245" w:rsidP="00EA024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41F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осуществляется Администрацией  района в лице</w:t>
      </w:r>
      <w:r w:rsidRPr="007E521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eastAsia="en-US" w:bidi="ar-SA"/>
        </w:rPr>
        <w:t xml:space="preserve">управления по </w:t>
      </w:r>
      <w:r w:rsidRPr="00EA0245">
        <w:rPr>
          <w:rFonts w:ascii="Times New Roman" w:hAnsi="Times New Roman" w:cs="Times New Roman"/>
          <w:sz w:val="28"/>
          <w:szCs w:val="28"/>
        </w:rPr>
        <w:t>работе с территорией,  муниципальному имуществу и земельным отношениям</w:t>
      </w:r>
      <w:r>
        <w:rPr>
          <w:rFonts w:cs="Times New Roman"/>
          <w:sz w:val="28"/>
          <w:szCs w:val="28"/>
          <w:lang w:eastAsia="en-US" w:bidi="ar-SA"/>
        </w:rPr>
        <w:t xml:space="preserve"> </w:t>
      </w:r>
      <w:r w:rsidRPr="00741F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741F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, уполномоченный орган)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B647BE" w:rsidRDefault="00DE38D0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3) </w:t>
      </w:r>
      <w:r w:rsidR="00B647BE">
        <w:rPr>
          <w:rFonts w:ascii="Times New Roman" w:eastAsia="Arial" w:hAnsi="Times New Roman"/>
          <w:sz w:val="28"/>
          <w:szCs w:val="28"/>
        </w:rPr>
        <w:t>подраздел 5 раздела 2 признать утратившим силу;</w:t>
      </w:r>
    </w:p>
    <w:p w:rsidR="00B647BE" w:rsidRPr="00C73EED" w:rsidRDefault="00DE38D0" w:rsidP="00B647BE">
      <w:pPr>
        <w:pStyle w:val="a5"/>
        <w:numPr>
          <w:ilvl w:val="0"/>
          <w:numId w:val="1"/>
        </w:num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B647BE" w:rsidRPr="00C73EED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B647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B647BE">
        <w:rPr>
          <w:rFonts w:ascii="Times New Roman" w:hAnsi="Times New Roman" w:cs="Times New Roman"/>
          <w:sz w:val="28"/>
          <w:szCs w:val="28"/>
        </w:rPr>
        <w:t xml:space="preserve"> </w:t>
      </w:r>
      <w:r w:rsidR="00B647BE"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подраздела 1</w:t>
      </w:r>
      <w:r w:rsidR="00B647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647BE"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2 изложить в следующей редакции:</w:t>
      </w:r>
    </w:p>
    <w:p w:rsidR="00B647BE" w:rsidRPr="00BE3F83" w:rsidRDefault="00B647BE" w:rsidP="00B647BE">
      <w:pPr>
        <w:spacing w:line="0" w:lineRule="atLeast"/>
        <w:ind w:firstLine="709"/>
        <w:jc w:val="both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E38D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73E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B647BE" w:rsidRPr="00BE3F83" w:rsidRDefault="00B647BE" w:rsidP="00B647BE">
      <w:pPr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>»;</w:t>
      </w:r>
    </w:p>
    <w:p w:rsidR="00B647BE" w:rsidRPr="00B95014" w:rsidRDefault="00DE38D0" w:rsidP="00B647BE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647BE" w:rsidRPr="00B95014">
        <w:rPr>
          <w:rFonts w:ascii="Times New Roman" w:hAnsi="Times New Roman" w:cs="Times New Roman"/>
          <w:sz w:val="28"/>
          <w:szCs w:val="28"/>
        </w:rPr>
        <w:t xml:space="preserve">) </w:t>
      </w:r>
      <w:hyperlink r:id="rId5" w:anchor="/document/74270794/entry/400" w:history="1">
        <w:r w:rsidR="00B647BE" w:rsidRPr="00B9501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раздел 4</w:t>
        </w:r>
      </w:hyperlink>
      <w:r w:rsidR="00B647BE" w:rsidRPr="00B95014">
        <w:rPr>
          <w:rFonts w:ascii="Times New Roman" w:hAnsi="Times New Roman" w:cs="Times New Roman"/>
          <w:sz w:val="28"/>
          <w:szCs w:val="28"/>
        </w:rPr>
        <w:t xml:space="preserve"> и 5</w:t>
      </w:r>
      <w:r w:rsidR="00B647BE" w:rsidRPr="00B95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утратившими силу;</w:t>
      </w:r>
    </w:p>
    <w:p w:rsidR="00B647BE" w:rsidRPr="00B95014" w:rsidRDefault="00DE38D0" w:rsidP="00B647BE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647B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647BE" w:rsidRPr="00B95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 №2 признать утратившим силу.</w:t>
      </w:r>
    </w:p>
    <w:p w:rsidR="00B647BE" w:rsidRPr="00E001F2" w:rsidRDefault="00B647BE" w:rsidP="00B647BE">
      <w:pPr>
        <w:ind w:firstLine="709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 CYR" w:hAnsi="Times New Roman CYR" w:cs="Times New Roman CYR"/>
          <w:sz w:val="28"/>
          <w:szCs w:val="28"/>
        </w:rPr>
        <w:t>после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B647BE" w:rsidRPr="0099124A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912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647BE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647BE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647BE" w:rsidRPr="00E001F2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Глав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r w:rsidRPr="00E001F2">
        <w:rPr>
          <w:rFonts w:ascii="Times New Roman CYR" w:hAnsi="Times New Roman CYR" w:cs="Times New Roman CYR"/>
          <w:sz w:val="28"/>
          <w:szCs w:val="28"/>
        </w:rPr>
        <w:t>Кадошкинского</w:t>
      </w:r>
    </w:p>
    <w:p w:rsidR="00B647BE" w:rsidRPr="00667895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B647BE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 xml:space="preserve">Республики Мордовия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r w:rsidRPr="00667895">
        <w:rPr>
          <w:rFonts w:ascii="Times New Roman CYR" w:hAnsi="Times New Roman CYR" w:cs="Times New Roman CYR"/>
          <w:sz w:val="28"/>
          <w:szCs w:val="28"/>
        </w:rPr>
        <w:t xml:space="preserve">                                  А.В. Чаткин</w:t>
      </w:r>
    </w:p>
    <w:p w:rsidR="00B647BE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C69A0" w:rsidRDefault="00FC69A0">
      <w:pPr>
        <w:rPr>
          <w:rFonts w:hint="eastAsia"/>
        </w:rPr>
      </w:pPr>
    </w:p>
    <w:sectPr w:rsidR="00FC69A0" w:rsidSect="00FC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color w:val="000000"/>
        <w:kern w:val="2"/>
        <w:sz w:val="25"/>
        <w:szCs w:val="25"/>
        <w:lang w:eastAsia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47BE"/>
    <w:rsid w:val="00377285"/>
    <w:rsid w:val="00523509"/>
    <w:rsid w:val="00690103"/>
    <w:rsid w:val="008122D7"/>
    <w:rsid w:val="00A41DA4"/>
    <w:rsid w:val="00B647BE"/>
    <w:rsid w:val="00C84331"/>
    <w:rsid w:val="00C92FFE"/>
    <w:rsid w:val="00DE38D0"/>
    <w:rsid w:val="00EA0245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BE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B647BE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647BE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styleId="a3">
    <w:name w:val="Hyperlink"/>
    <w:unhideWhenUsed/>
    <w:rsid w:val="00B647BE"/>
    <w:rPr>
      <w:color w:val="000080"/>
      <w:u w:val="single"/>
    </w:rPr>
  </w:style>
  <w:style w:type="character" w:customStyle="1" w:styleId="a4">
    <w:name w:val="Цветовое выделение для Текст"/>
    <w:qFormat/>
    <w:rsid w:val="00B647BE"/>
  </w:style>
  <w:style w:type="paragraph" w:styleId="a5">
    <w:name w:val="List Paragraph"/>
    <w:basedOn w:val="a"/>
    <w:uiPriority w:val="34"/>
    <w:qFormat/>
    <w:rsid w:val="00B647B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2525</Characters>
  <Application>Microsoft Office Word</Application>
  <DocSecurity>0</DocSecurity>
  <Lines>21</Lines>
  <Paragraphs>5</Paragraphs>
  <ScaleCrop>false</ScaleCrop>
  <Company>Microsoft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5</cp:revision>
  <dcterms:created xsi:type="dcterms:W3CDTF">2025-07-04T06:18:00Z</dcterms:created>
  <dcterms:modified xsi:type="dcterms:W3CDTF">2025-07-14T09:13:00Z</dcterms:modified>
</cp:coreProperties>
</file>