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6E" w:rsidRPr="00E12CF1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sub_2"/>
      <w:r w:rsidRPr="00E12CF1">
        <w:rPr>
          <w:rFonts w:ascii="Times New Roman" w:hAnsi="Times New Roman" w:cs="Times New Roman"/>
          <w:sz w:val="32"/>
          <w:szCs w:val="32"/>
        </w:rPr>
        <w:t>АДМИНИСТРАЦИЯ КАДОШКИНСКОГО</w:t>
      </w:r>
    </w:p>
    <w:p w:rsidR="00386E6E" w:rsidRPr="00E12CF1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2CF1">
        <w:rPr>
          <w:rFonts w:ascii="Times New Roman" w:hAnsi="Times New Roman" w:cs="Times New Roman"/>
          <w:sz w:val="32"/>
          <w:szCs w:val="32"/>
        </w:rPr>
        <w:t>МУНИЦИПАЛЬНОГО РАЙОНА</w:t>
      </w:r>
    </w:p>
    <w:p w:rsidR="00386E6E" w:rsidRPr="00E12CF1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2CF1">
        <w:rPr>
          <w:rFonts w:ascii="Times New Roman" w:hAnsi="Times New Roman" w:cs="Times New Roman"/>
          <w:sz w:val="32"/>
          <w:szCs w:val="32"/>
        </w:rPr>
        <w:t>РЕСПУБЛИКИ МОРДОВИЯ</w:t>
      </w:r>
    </w:p>
    <w:p w:rsidR="00386E6E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E6E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6E6E" w:rsidRDefault="009D7182" w:rsidP="00386E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386E6E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6E6E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6E6E" w:rsidRPr="00C96436" w:rsidRDefault="00C96436" w:rsidP="00386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436">
        <w:rPr>
          <w:rFonts w:ascii="Times New Roman" w:hAnsi="Times New Roman" w:cs="Times New Roman"/>
          <w:sz w:val="28"/>
          <w:szCs w:val="28"/>
        </w:rPr>
        <w:t>19.06.2024</w:t>
      </w:r>
      <w:r w:rsidR="00386E6E" w:rsidRPr="00C964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№</w:t>
      </w:r>
      <w:r w:rsidRPr="00C96436">
        <w:rPr>
          <w:rFonts w:ascii="Times New Roman" w:hAnsi="Times New Roman" w:cs="Times New Roman"/>
          <w:sz w:val="28"/>
          <w:szCs w:val="28"/>
        </w:rPr>
        <w:t>246-П</w:t>
      </w:r>
    </w:p>
    <w:p w:rsidR="00386E6E" w:rsidRDefault="00386E6E" w:rsidP="00386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р.п.Кадошкино</w:t>
      </w:r>
    </w:p>
    <w:p w:rsidR="00386E6E" w:rsidRDefault="00386E6E" w:rsidP="00E662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6E6E" w:rsidRPr="009D7182" w:rsidRDefault="00386E6E" w:rsidP="00386E6E">
      <w:pPr>
        <w:tabs>
          <w:tab w:val="right" w:pos="10206"/>
        </w:tabs>
        <w:spacing w:after="0" w:line="240" w:lineRule="auto"/>
        <w:ind w:right="234"/>
        <w:jc w:val="center"/>
        <w:rPr>
          <w:rFonts w:ascii="Times New Roman" w:hAnsi="Times New Roman"/>
          <w:b/>
          <w:sz w:val="28"/>
          <w:szCs w:val="28"/>
        </w:rPr>
      </w:pPr>
      <w:r w:rsidRPr="00DC5B4D">
        <w:rPr>
          <w:rFonts w:ascii="Times New Roman" w:hAnsi="Times New Roman"/>
          <w:b/>
          <w:sz w:val="28"/>
          <w:szCs w:val="28"/>
        </w:rPr>
        <w:t xml:space="preserve">О признании </w:t>
      </w:r>
      <w:r w:rsidRPr="00DC5B4D">
        <w:rPr>
          <w:rFonts w:ascii="Times New Roman" w:hAnsi="Times New Roman"/>
          <w:b/>
          <w:sz w:val="28"/>
          <w:szCs w:val="28"/>
          <w:shd w:val="clear" w:color="auto" w:fill="FFFFFF"/>
        </w:rPr>
        <w:t>утратившим силу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9D7182">
        <w:rPr>
          <w:rFonts w:ascii="Times New Roman" w:hAnsi="Times New Roman"/>
          <w:b/>
          <w:sz w:val="28"/>
          <w:szCs w:val="28"/>
          <w:shd w:val="clear" w:color="auto" w:fill="FFFFFF"/>
        </w:rPr>
        <w:t>постановления</w:t>
      </w:r>
      <w:r w:rsidRPr="00DC5B4D">
        <w:rPr>
          <w:rFonts w:ascii="Times New Roman" w:hAnsi="Times New Roman"/>
          <w:b/>
          <w:sz w:val="28"/>
          <w:szCs w:val="28"/>
        </w:rPr>
        <w:t xml:space="preserve"> администрации Кадошкинского муниципального района </w:t>
      </w:r>
      <w:r>
        <w:rPr>
          <w:rFonts w:ascii="Times New Roman" w:hAnsi="Times New Roman"/>
          <w:b/>
          <w:sz w:val="28"/>
          <w:szCs w:val="28"/>
        </w:rPr>
        <w:t>Республики Мордовия</w:t>
      </w:r>
      <w:r w:rsidR="009D7182">
        <w:rPr>
          <w:rFonts w:ascii="Times New Roman" w:hAnsi="Times New Roman"/>
          <w:b/>
          <w:sz w:val="28"/>
          <w:szCs w:val="28"/>
        </w:rPr>
        <w:t xml:space="preserve"> </w:t>
      </w:r>
      <w:r w:rsidR="009D7182" w:rsidRPr="009D7182">
        <w:rPr>
          <w:rFonts w:ascii="Times New Roman" w:hAnsi="Times New Roman" w:cs="Times New Roman"/>
          <w:b/>
          <w:sz w:val="28"/>
          <w:szCs w:val="28"/>
        </w:rPr>
        <w:t>от 08 июня 2023г. № 224-П «</w:t>
      </w:r>
      <w:r w:rsidR="009D7182" w:rsidRPr="009D7182">
        <w:rPr>
          <w:rFonts w:ascii="Times New Roman" w:eastAsia="Lucida Sans Unicode" w:hAnsi="Times New Roman"/>
          <w:b/>
          <w:sz w:val="28"/>
          <w:szCs w:val="28"/>
          <w:lang w:bidi="ru-RU"/>
        </w:rPr>
        <w:t>О внесении изменений в постановление администрации Кадошкинского муниципального района Республики Мордовия от 14</w:t>
      </w:r>
      <w:r w:rsidR="00820B58">
        <w:rPr>
          <w:rFonts w:ascii="Times New Roman" w:eastAsia="Lucida Sans Unicode" w:hAnsi="Times New Roman"/>
          <w:b/>
          <w:sz w:val="28"/>
          <w:szCs w:val="28"/>
          <w:lang w:bidi="ru-RU"/>
        </w:rPr>
        <w:t xml:space="preserve"> ноября </w:t>
      </w:r>
      <w:r w:rsidR="009D7182" w:rsidRPr="009D7182">
        <w:rPr>
          <w:rFonts w:ascii="Times New Roman" w:eastAsia="Lucida Sans Unicode" w:hAnsi="Times New Roman"/>
          <w:b/>
          <w:sz w:val="28"/>
          <w:szCs w:val="28"/>
          <w:lang w:bidi="ru-RU"/>
        </w:rPr>
        <w:t>2022г. № 543-П «О дополнительных мерах социальной поддержки членов семей граждан, принимающих участие в военной операции»</w:t>
      </w:r>
    </w:p>
    <w:p w:rsidR="00386E6E" w:rsidRPr="00DC5B4D" w:rsidRDefault="00386E6E" w:rsidP="00386E6E">
      <w:pPr>
        <w:tabs>
          <w:tab w:val="right" w:pos="10206"/>
        </w:tabs>
        <w:spacing w:after="0" w:line="240" w:lineRule="auto"/>
        <w:ind w:right="234"/>
        <w:rPr>
          <w:rFonts w:ascii="Times New Roman" w:hAnsi="Times New Roman"/>
          <w:b/>
          <w:sz w:val="28"/>
          <w:szCs w:val="28"/>
        </w:rPr>
      </w:pPr>
    </w:p>
    <w:p w:rsidR="00E66250" w:rsidRPr="009D7182" w:rsidRDefault="00386E6E" w:rsidP="009D7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66250" w:rsidRPr="00A36E6F">
        <w:rPr>
          <w:rFonts w:ascii="Times New Roman" w:hAnsi="Times New Roman" w:cs="Times New Roman"/>
          <w:sz w:val="28"/>
          <w:szCs w:val="28"/>
        </w:rPr>
        <w:t>. Признать утратившим силу</w:t>
      </w:r>
      <w:r w:rsidR="009D718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1"/>
      <w:bookmarkEnd w:id="0"/>
      <w:r w:rsidR="009D7182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250" w:rsidRPr="00A36E6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250" w:rsidRPr="00A36E6F">
        <w:rPr>
          <w:rFonts w:ascii="Times New Roman" w:hAnsi="Times New Roman" w:cs="Times New Roman"/>
          <w:sz w:val="28"/>
          <w:szCs w:val="28"/>
        </w:rPr>
        <w:t xml:space="preserve">Кадошкинского муниципального района  Республики Мордовия от </w:t>
      </w:r>
      <w:r w:rsidR="009D7182">
        <w:rPr>
          <w:rFonts w:ascii="Times New Roman" w:hAnsi="Times New Roman" w:cs="Times New Roman"/>
          <w:sz w:val="28"/>
          <w:szCs w:val="28"/>
        </w:rPr>
        <w:t>08 июня</w:t>
      </w:r>
      <w:r w:rsidR="00E66250" w:rsidRPr="00A36E6F">
        <w:rPr>
          <w:rFonts w:ascii="Times New Roman" w:hAnsi="Times New Roman" w:cs="Times New Roman"/>
          <w:sz w:val="28"/>
          <w:szCs w:val="28"/>
        </w:rPr>
        <w:t xml:space="preserve"> 20</w:t>
      </w:r>
      <w:r w:rsidR="009D7182">
        <w:rPr>
          <w:rFonts w:ascii="Times New Roman" w:hAnsi="Times New Roman" w:cs="Times New Roman"/>
          <w:sz w:val="28"/>
          <w:szCs w:val="28"/>
        </w:rPr>
        <w:t>23</w:t>
      </w:r>
      <w:r w:rsidR="00E66250" w:rsidRPr="00A36E6F">
        <w:rPr>
          <w:rFonts w:ascii="Times New Roman" w:hAnsi="Times New Roman" w:cs="Times New Roman"/>
          <w:sz w:val="28"/>
          <w:szCs w:val="28"/>
        </w:rPr>
        <w:t>г. № </w:t>
      </w:r>
      <w:r w:rsidR="009D7182">
        <w:rPr>
          <w:rFonts w:ascii="Times New Roman" w:hAnsi="Times New Roman" w:cs="Times New Roman"/>
          <w:sz w:val="28"/>
          <w:szCs w:val="28"/>
        </w:rPr>
        <w:t>224-П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23"/>
      <w:bookmarkStart w:id="3" w:name="sub_22"/>
      <w:bookmarkEnd w:id="1"/>
      <w:r w:rsidR="009D7182" w:rsidRPr="009D7182">
        <w:rPr>
          <w:rFonts w:ascii="Times New Roman" w:hAnsi="Times New Roman" w:cs="Times New Roman"/>
          <w:sz w:val="28"/>
          <w:szCs w:val="28"/>
        </w:rPr>
        <w:t>«</w:t>
      </w:r>
      <w:r w:rsidR="009D7182" w:rsidRPr="009D7182">
        <w:rPr>
          <w:rFonts w:ascii="Times New Roman" w:eastAsia="Lucida Sans Unicode" w:hAnsi="Times New Roman"/>
          <w:sz w:val="28"/>
          <w:szCs w:val="28"/>
          <w:lang w:bidi="ru-RU"/>
        </w:rPr>
        <w:t>О внесении изменений в постановление администрации Кадошкинского муниципального района Республики Мордовия от 14</w:t>
      </w:r>
      <w:r w:rsidR="00820B58">
        <w:rPr>
          <w:rFonts w:ascii="Times New Roman" w:eastAsia="Lucida Sans Unicode" w:hAnsi="Times New Roman"/>
          <w:sz w:val="28"/>
          <w:szCs w:val="28"/>
          <w:lang w:bidi="ru-RU"/>
        </w:rPr>
        <w:t xml:space="preserve"> ноября </w:t>
      </w:r>
      <w:r w:rsidR="009D7182" w:rsidRPr="009D7182">
        <w:rPr>
          <w:rFonts w:ascii="Times New Roman" w:eastAsia="Lucida Sans Unicode" w:hAnsi="Times New Roman"/>
          <w:sz w:val="28"/>
          <w:szCs w:val="28"/>
          <w:lang w:bidi="ru-RU"/>
        </w:rPr>
        <w:t>2022г. № 543-П «О дополнительных мерах социальной поддержки членов семей граждан, принимающих участие в военной операции»</w:t>
      </w:r>
      <w:bookmarkEnd w:id="2"/>
      <w:bookmarkEnd w:id="3"/>
      <w:r w:rsidR="009D7182">
        <w:rPr>
          <w:rFonts w:ascii="Times New Roman" w:eastAsia="Lucida Sans Unicode" w:hAnsi="Times New Roman"/>
          <w:sz w:val="28"/>
          <w:szCs w:val="28"/>
          <w:lang w:bidi="ru-RU"/>
        </w:rPr>
        <w:t>.</w:t>
      </w:r>
    </w:p>
    <w:p w:rsidR="00386E6E" w:rsidRDefault="00386E6E" w:rsidP="00386E6E">
      <w:pPr>
        <w:tabs>
          <w:tab w:val="right" w:pos="10206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2.</w:t>
      </w:r>
      <w:r w:rsidRPr="00927137">
        <w:rPr>
          <w:rFonts w:ascii="Times New Roman" w:hAnsi="Times New Roman"/>
          <w:sz w:val="28"/>
          <w:szCs w:val="28"/>
        </w:rPr>
        <w:t xml:space="preserve"> </w:t>
      </w:r>
      <w:r w:rsidRPr="00146969">
        <w:rPr>
          <w:rFonts w:ascii="Times New Roman CYR" w:hAnsi="Times New Roman CYR" w:cs="Times New Roman CYR"/>
          <w:sz w:val="28"/>
          <w:szCs w:val="28"/>
        </w:rPr>
        <w:t xml:space="preserve">Настоящее </w:t>
      </w:r>
      <w:r w:rsidR="009D7182">
        <w:rPr>
          <w:rFonts w:ascii="Times New Roman CYR" w:hAnsi="Times New Roman CYR" w:cs="Times New Roman CYR"/>
          <w:sz w:val="28"/>
          <w:szCs w:val="28"/>
        </w:rPr>
        <w:t>постановление</w:t>
      </w:r>
      <w:r w:rsidRPr="00146969">
        <w:rPr>
          <w:rFonts w:ascii="Times New Roman CYR" w:hAnsi="Times New Roman CYR" w:cs="Times New Roman CYR"/>
          <w:sz w:val="28"/>
          <w:szCs w:val="28"/>
        </w:rPr>
        <w:t xml:space="preserve"> вступает в силу </w:t>
      </w:r>
      <w:r>
        <w:rPr>
          <w:rFonts w:ascii="Times New Roman CYR" w:hAnsi="Times New Roman CYR" w:cs="Times New Roman CYR"/>
          <w:sz w:val="28"/>
          <w:szCs w:val="28"/>
        </w:rPr>
        <w:t>со дня подписания и подлежит</w:t>
      </w:r>
      <w:r w:rsidRPr="00146969">
        <w:rPr>
          <w:rFonts w:ascii="Times New Roman CYR" w:hAnsi="Times New Roman CYR" w:cs="Times New Roman CYR"/>
          <w:sz w:val="28"/>
          <w:szCs w:val="28"/>
        </w:rPr>
        <w:t xml:space="preserve"> официально</w:t>
      </w:r>
      <w:r>
        <w:rPr>
          <w:rFonts w:ascii="Times New Roman CYR" w:hAnsi="Times New Roman CYR" w:cs="Times New Roman CYR"/>
          <w:sz w:val="28"/>
          <w:szCs w:val="28"/>
        </w:rPr>
        <w:t>му</w:t>
      </w:r>
      <w:r w:rsidRPr="00146969">
        <w:rPr>
          <w:rFonts w:ascii="Times New Roman CYR" w:hAnsi="Times New Roman CYR" w:cs="Times New Roman CYR"/>
          <w:sz w:val="28"/>
          <w:szCs w:val="28"/>
        </w:rPr>
        <w:t xml:space="preserve"> опубликовани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146969">
        <w:rPr>
          <w:rFonts w:ascii="Times New Roman CYR" w:hAnsi="Times New Roman CYR" w:cs="Times New Roman CYR"/>
          <w:sz w:val="28"/>
          <w:szCs w:val="28"/>
        </w:rPr>
        <w:t xml:space="preserve"> в газете для издания официальных сообщений и материалов, нормативных и иных актов </w:t>
      </w:r>
      <w:r w:rsidR="00820B58">
        <w:rPr>
          <w:rFonts w:ascii="Times New Roman CYR" w:hAnsi="Times New Roman CYR" w:cs="Times New Roman CYR"/>
          <w:sz w:val="28"/>
          <w:szCs w:val="28"/>
        </w:rPr>
        <w:t>«</w:t>
      </w:r>
      <w:r w:rsidRPr="00146969">
        <w:rPr>
          <w:rFonts w:ascii="Times New Roman CYR" w:hAnsi="Times New Roman CYR" w:cs="Times New Roman CYR"/>
          <w:sz w:val="28"/>
          <w:szCs w:val="28"/>
        </w:rPr>
        <w:t>Вестник</w:t>
      </w:r>
      <w:r w:rsidR="00820B58">
        <w:rPr>
          <w:rFonts w:ascii="Times New Roman CYR" w:hAnsi="Times New Roman CYR" w:cs="Times New Roman CYR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86E6E" w:rsidRDefault="00386E6E" w:rsidP="00386E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86E6E" w:rsidRDefault="00386E6E" w:rsidP="00386E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86E6E" w:rsidRPr="00E6759D" w:rsidRDefault="00386E6E" w:rsidP="00386E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759D">
        <w:rPr>
          <w:rFonts w:ascii="Times New Roman" w:hAnsi="Times New Roman"/>
          <w:bCs/>
          <w:sz w:val="28"/>
          <w:szCs w:val="28"/>
        </w:rPr>
        <w:t>Глав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E6759D">
        <w:rPr>
          <w:rFonts w:ascii="Times New Roman" w:hAnsi="Times New Roman"/>
          <w:bCs/>
          <w:sz w:val="28"/>
          <w:szCs w:val="28"/>
        </w:rPr>
        <w:t>Кадошкинского</w:t>
      </w:r>
    </w:p>
    <w:p w:rsidR="00386E6E" w:rsidRPr="00E6759D" w:rsidRDefault="00386E6E" w:rsidP="00386E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6759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</w:p>
    <w:p w:rsidR="004D2499" w:rsidRDefault="00386E6E" w:rsidP="00386E6E">
      <w:pPr>
        <w:spacing w:after="0" w:line="240" w:lineRule="auto"/>
        <w:jc w:val="both"/>
      </w:pPr>
      <w:r w:rsidRPr="00E6759D">
        <w:rPr>
          <w:rFonts w:ascii="Times New Roman" w:hAnsi="Times New Roman"/>
          <w:bCs/>
          <w:sz w:val="28"/>
          <w:szCs w:val="28"/>
        </w:rPr>
        <w:t xml:space="preserve">Республики Мордовия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</w:t>
      </w:r>
      <w:r w:rsidRPr="00E6759D">
        <w:rPr>
          <w:rFonts w:ascii="Times New Roman" w:hAnsi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6759D">
        <w:rPr>
          <w:rFonts w:ascii="Times New Roman" w:hAnsi="Times New Roman"/>
          <w:bCs/>
          <w:sz w:val="28"/>
          <w:szCs w:val="28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E6759D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>А.В. Чаткин</w:t>
      </w:r>
    </w:p>
    <w:sectPr w:rsidR="004D2499" w:rsidSect="004D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E66250"/>
    <w:rsid w:val="001705CE"/>
    <w:rsid w:val="001D6526"/>
    <w:rsid w:val="00224DF0"/>
    <w:rsid w:val="002718DE"/>
    <w:rsid w:val="00355F98"/>
    <w:rsid w:val="00386E6E"/>
    <w:rsid w:val="004D2499"/>
    <w:rsid w:val="00820B58"/>
    <w:rsid w:val="009D7182"/>
    <w:rsid w:val="00A15FCE"/>
    <w:rsid w:val="00AC20AC"/>
    <w:rsid w:val="00B716F8"/>
    <w:rsid w:val="00C96436"/>
    <w:rsid w:val="00E66250"/>
    <w:rsid w:val="00F36165"/>
    <w:rsid w:val="00FA5E75"/>
    <w:rsid w:val="00FD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atLeast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50"/>
    <w:pPr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aliases w:val="Заголовок 1 Знак1,Заголовок 1 Знак Знак,Document Header1 Знак Знак Знак"/>
    <w:basedOn w:val="a"/>
    <w:next w:val="a"/>
    <w:link w:val="10"/>
    <w:uiPriority w:val="99"/>
    <w:qFormat/>
    <w:rsid w:val="00AC20AC"/>
    <w:pPr>
      <w:keepNext/>
      <w:spacing w:before="240" w:after="60" w:line="240" w:lineRule="auto"/>
      <w:ind w:firstLine="709"/>
      <w:jc w:val="center"/>
      <w:outlineLvl w:val="0"/>
    </w:pPr>
    <w:rPr>
      <w:rFonts w:ascii="Arial" w:eastAsia="Calibri" w:hAnsi="Arial" w:cs="Times New Roman"/>
      <w:b/>
      <w:color w:val="000000"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Document Header1 Знак Знак Знак Знак"/>
    <w:link w:val="1"/>
    <w:uiPriority w:val="99"/>
    <w:rsid w:val="00AC20AC"/>
    <w:rPr>
      <w:rFonts w:ascii="Arial" w:hAnsi="Arial"/>
      <w:b/>
      <w:color w:val="000000"/>
      <w:kern w:val="32"/>
      <w:sz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cp:lastPrinted>2024-06-18T08:05:00Z</cp:lastPrinted>
  <dcterms:created xsi:type="dcterms:W3CDTF">2022-01-13T08:45:00Z</dcterms:created>
  <dcterms:modified xsi:type="dcterms:W3CDTF">2024-06-24T12:23:00Z</dcterms:modified>
</cp:coreProperties>
</file>